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193B1" w14:textId="2E97689B" w:rsidR="001B3DFA" w:rsidRPr="001B3DFA" w:rsidRDefault="001B3DFA" w:rsidP="001B3DFA">
      <w:pPr>
        <w:spacing w:after="0" w:line="240" w:lineRule="auto"/>
        <w:jc w:val="center"/>
        <w:rPr>
          <w:rFonts w:ascii="Times New Roman" w:eastAsia="Arial" w:hAnsi="Times New Roman" w:cs="Times New Roman"/>
          <w:b/>
          <w:sz w:val="24"/>
          <w:szCs w:val="24"/>
          <w:lang w:val="lt-LT"/>
        </w:rPr>
      </w:pPr>
      <w:r w:rsidRPr="001B3DFA">
        <w:rPr>
          <w:rFonts w:ascii="Times New Roman" w:eastAsia="Arial" w:hAnsi="Times New Roman" w:cs="Times New Roman"/>
          <w:b/>
          <w:sz w:val="24"/>
          <w:szCs w:val="24"/>
          <w:lang w:val="lt-LT"/>
        </w:rPr>
        <w:t xml:space="preserve">PRIEDAS NR. </w:t>
      </w:r>
      <w:r w:rsidR="005F6FD3">
        <w:rPr>
          <w:rFonts w:ascii="Times New Roman" w:eastAsia="Arial" w:hAnsi="Times New Roman" w:cs="Times New Roman"/>
          <w:b/>
          <w:sz w:val="24"/>
          <w:szCs w:val="24"/>
          <w:lang w:val="lt-LT"/>
        </w:rPr>
        <w:t>8</w:t>
      </w:r>
    </w:p>
    <w:p w14:paraId="662BA592" w14:textId="77777777" w:rsidR="001B3DFA" w:rsidRPr="001B3DFA" w:rsidRDefault="001B3DFA" w:rsidP="001B3DFA">
      <w:pPr>
        <w:spacing w:after="0" w:line="240" w:lineRule="auto"/>
        <w:jc w:val="center"/>
        <w:rPr>
          <w:rFonts w:ascii="Times New Roman" w:eastAsia="Arial" w:hAnsi="Times New Roman" w:cs="Times New Roman"/>
          <w:b/>
          <w:sz w:val="24"/>
          <w:szCs w:val="24"/>
          <w:lang w:val="lt-LT"/>
        </w:rPr>
      </w:pPr>
      <w:r w:rsidRPr="001B3DFA">
        <w:rPr>
          <w:rFonts w:ascii="Times New Roman" w:eastAsia="Arial" w:hAnsi="Times New Roman" w:cs="Times New Roman"/>
          <w:b/>
          <w:sz w:val="24"/>
          <w:szCs w:val="24"/>
          <w:lang w:val="lt-LT"/>
        </w:rPr>
        <w:t>DARBŲ PERDAVIMO-PRIĖMIMO AKTO FORMA</w:t>
      </w:r>
    </w:p>
    <w:p w14:paraId="337BBBB0" w14:textId="77777777" w:rsidR="001B3DFA" w:rsidRPr="001B3DFA" w:rsidRDefault="001B3DFA" w:rsidP="001B3DFA">
      <w:pPr>
        <w:spacing w:after="0" w:line="240" w:lineRule="auto"/>
        <w:jc w:val="center"/>
        <w:rPr>
          <w:rFonts w:ascii="Times New Roman" w:eastAsia="Arial" w:hAnsi="Times New Roman" w:cs="Times New Roman"/>
          <w:b/>
          <w:sz w:val="24"/>
          <w:szCs w:val="24"/>
          <w:lang w:val="lt-LT"/>
        </w:rPr>
      </w:pPr>
    </w:p>
    <w:p w14:paraId="2CDC2D20" w14:textId="77777777" w:rsidR="001B3DFA" w:rsidRPr="001B3DFA" w:rsidRDefault="001B3DFA" w:rsidP="001B3DFA">
      <w:pPr>
        <w:spacing w:after="0" w:line="240" w:lineRule="auto"/>
        <w:jc w:val="center"/>
        <w:rPr>
          <w:rFonts w:ascii="Times New Roman" w:eastAsia="Arial" w:hAnsi="Times New Roman" w:cs="Times New Roman"/>
          <w:b/>
          <w:sz w:val="24"/>
          <w:szCs w:val="24"/>
          <w:lang w:val="lt-LT"/>
        </w:rPr>
      </w:pPr>
      <w:r w:rsidRPr="001B3DFA">
        <w:rPr>
          <w:rFonts w:ascii="Times New Roman" w:eastAsia="Arial" w:hAnsi="Times New Roman" w:cs="Times New Roman"/>
          <w:b/>
          <w:sz w:val="24"/>
          <w:szCs w:val="24"/>
          <w:lang w:val="lt-LT"/>
        </w:rPr>
        <w:t>DARBŲ PERDAVIMO-PRIĖMIMO AKTAS</w:t>
      </w:r>
    </w:p>
    <w:p w14:paraId="15BBE478" w14:textId="77777777" w:rsidR="001B3DFA" w:rsidRPr="001B3DFA" w:rsidRDefault="001B3DFA" w:rsidP="001B3DFA">
      <w:pPr>
        <w:spacing w:after="0" w:line="240" w:lineRule="auto"/>
        <w:jc w:val="center"/>
        <w:rPr>
          <w:rFonts w:ascii="Times New Roman" w:eastAsia="Arial" w:hAnsi="Times New Roman" w:cs="Times New Roman"/>
          <w:sz w:val="24"/>
          <w:szCs w:val="24"/>
          <w:lang w:val="lt-LT"/>
        </w:rPr>
      </w:pPr>
    </w:p>
    <w:p w14:paraId="643879C7" w14:textId="77777777" w:rsidR="001B3DFA" w:rsidRPr="001B3DFA" w:rsidRDefault="001B3DFA" w:rsidP="001B3DFA">
      <w:pPr>
        <w:spacing w:after="0" w:line="240" w:lineRule="auto"/>
        <w:jc w:val="center"/>
        <w:rPr>
          <w:rFonts w:ascii="Times New Roman" w:eastAsia="Arial" w:hAnsi="Times New Roman" w:cs="Times New Roman"/>
          <w:sz w:val="24"/>
          <w:szCs w:val="24"/>
          <w:lang w:val="lt-LT"/>
        </w:rPr>
      </w:pPr>
    </w:p>
    <w:tbl>
      <w:tblPr>
        <w:tblW w:w="10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832"/>
        <w:gridCol w:w="2550"/>
        <w:gridCol w:w="2549"/>
      </w:tblGrid>
      <w:tr w:rsidR="001B3DFA" w:rsidRPr="001B3DFA" w14:paraId="3CA21C45" w14:textId="77777777" w:rsidTr="002251D1">
        <w:trPr>
          <w:trHeight w:val="245"/>
        </w:trPr>
        <w:tc>
          <w:tcPr>
            <w:tcW w:w="2263" w:type="dxa"/>
            <w:shd w:val="clear" w:color="auto" w:fill="F2F2F2"/>
            <w:vAlign w:val="center"/>
          </w:tcPr>
          <w:p w14:paraId="65A4AB3F" w14:textId="77777777" w:rsidR="001B3DFA" w:rsidRPr="001B3DFA" w:rsidRDefault="001B3DFA" w:rsidP="001B3DFA">
            <w:pPr>
              <w:spacing w:after="0" w:line="240" w:lineRule="auto"/>
              <w:rPr>
                <w:rFonts w:ascii="Times New Roman" w:eastAsia="Arial" w:hAnsi="Times New Roman" w:cs="Times New Roman"/>
                <w:b/>
                <w:sz w:val="24"/>
                <w:szCs w:val="24"/>
                <w:lang w:val="lt-LT"/>
              </w:rPr>
            </w:pPr>
            <w:r w:rsidRPr="001B3DFA">
              <w:rPr>
                <w:rFonts w:ascii="Times New Roman" w:eastAsia="Arial" w:hAnsi="Times New Roman" w:cs="Times New Roman"/>
                <w:b/>
                <w:sz w:val="24"/>
                <w:szCs w:val="24"/>
                <w:lang w:val="lt-LT"/>
              </w:rPr>
              <w:t xml:space="preserve">Akto data </w:t>
            </w:r>
          </w:p>
        </w:tc>
        <w:tc>
          <w:tcPr>
            <w:tcW w:w="2832" w:type="dxa"/>
            <w:vAlign w:val="center"/>
          </w:tcPr>
          <w:p w14:paraId="794A7590" w14:textId="77777777" w:rsidR="001B3DFA" w:rsidRPr="001B3DFA" w:rsidRDefault="001B3DFA" w:rsidP="001B3DFA">
            <w:pPr>
              <w:spacing w:after="0" w:line="240" w:lineRule="auto"/>
              <w:rPr>
                <w:rFonts w:ascii="Times New Roman" w:eastAsia="Arial" w:hAnsi="Times New Roman" w:cs="Times New Roman"/>
                <w:sz w:val="24"/>
                <w:szCs w:val="24"/>
                <w:lang w:val="lt-LT"/>
              </w:rPr>
            </w:pPr>
          </w:p>
        </w:tc>
        <w:tc>
          <w:tcPr>
            <w:tcW w:w="2550" w:type="dxa"/>
            <w:shd w:val="clear" w:color="auto" w:fill="F2F2F2"/>
            <w:vAlign w:val="center"/>
          </w:tcPr>
          <w:p w14:paraId="388D01CF" w14:textId="77777777" w:rsidR="001B3DFA" w:rsidRPr="001B3DFA" w:rsidRDefault="001B3DFA" w:rsidP="001B3DFA">
            <w:pPr>
              <w:spacing w:after="0" w:line="240" w:lineRule="auto"/>
              <w:rPr>
                <w:rFonts w:ascii="Times New Roman" w:eastAsia="Arial" w:hAnsi="Times New Roman" w:cs="Times New Roman"/>
                <w:b/>
                <w:sz w:val="24"/>
                <w:szCs w:val="24"/>
                <w:lang w:val="lt-LT"/>
              </w:rPr>
            </w:pPr>
            <w:r w:rsidRPr="001B3DFA">
              <w:rPr>
                <w:rFonts w:ascii="Times New Roman" w:eastAsia="Arial" w:hAnsi="Times New Roman" w:cs="Times New Roman"/>
                <w:b/>
                <w:sz w:val="24"/>
                <w:szCs w:val="24"/>
                <w:lang w:val="lt-LT"/>
              </w:rPr>
              <w:t>Akto Nr.</w:t>
            </w:r>
          </w:p>
        </w:tc>
        <w:tc>
          <w:tcPr>
            <w:tcW w:w="2549" w:type="dxa"/>
            <w:vAlign w:val="center"/>
          </w:tcPr>
          <w:p w14:paraId="148B3CA4" w14:textId="77777777" w:rsidR="001B3DFA" w:rsidRPr="001B3DFA" w:rsidRDefault="001B3DFA" w:rsidP="001B3DFA">
            <w:pPr>
              <w:spacing w:after="0" w:line="240" w:lineRule="auto"/>
              <w:jc w:val="right"/>
              <w:rPr>
                <w:rFonts w:ascii="Times New Roman" w:eastAsia="Arial" w:hAnsi="Times New Roman" w:cs="Times New Roman"/>
                <w:sz w:val="24"/>
                <w:szCs w:val="24"/>
                <w:lang w:val="lt-LT"/>
              </w:rPr>
            </w:pPr>
          </w:p>
        </w:tc>
      </w:tr>
      <w:tr w:rsidR="001B3DFA" w:rsidRPr="001B3DFA" w14:paraId="166F13D1" w14:textId="77777777" w:rsidTr="002251D1">
        <w:trPr>
          <w:trHeight w:val="245"/>
        </w:trPr>
        <w:tc>
          <w:tcPr>
            <w:tcW w:w="2263" w:type="dxa"/>
            <w:shd w:val="clear" w:color="auto" w:fill="F2F2F2"/>
            <w:vAlign w:val="center"/>
          </w:tcPr>
          <w:p w14:paraId="322361DA" w14:textId="77777777" w:rsidR="001B3DFA" w:rsidRPr="001B3DFA" w:rsidRDefault="00000000" w:rsidP="001B3DFA">
            <w:pPr>
              <w:spacing w:after="0" w:line="240" w:lineRule="auto"/>
              <w:rPr>
                <w:rFonts w:ascii="Times New Roman" w:eastAsia="Arial" w:hAnsi="Times New Roman" w:cs="Times New Roman"/>
                <w:b/>
                <w:sz w:val="24"/>
                <w:szCs w:val="24"/>
                <w:lang w:val="lt-LT"/>
              </w:rPr>
            </w:pPr>
            <w:sdt>
              <w:sdtPr>
                <w:rPr>
                  <w:rFonts w:ascii="Times New Roman" w:hAnsi="Times New Roman" w:cs="Times New Roman"/>
                  <w:sz w:val="24"/>
                  <w:szCs w:val="24"/>
                  <w:lang w:val="lt-LT"/>
                </w:rPr>
                <w:tag w:val="goog_rdk_0"/>
                <w:id w:val="1733273531"/>
              </w:sdtPr>
              <w:sdtContent/>
            </w:sdt>
            <w:r w:rsidR="001B3DFA" w:rsidRPr="001B3DFA">
              <w:rPr>
                <w:rFonts w:ascii="Times New Roman" w:eastAsia="Arial" w:hAnsi="Times New Roman" w:cs="Times New Roman"/>
                <w:b/>
                <w:sz w:val="24"/>
                <w:szCs w:val="24"/>
                <w:lang w:val="lt-LT"/>
              </w:rPr>
              <w:t>Sutarties pavadinimas</w:t>
            </w:r>
          </w:p>
        </w:tc>
        <w:tc>
          <w:tcPr>
            <w:tcW w:w="7931" w:type="dxa"/>
            <w:gridSpan w:val="3"/>
            <w:vAlign w:val="center"/>
          </w:tcPr>
          <w:p w14:paraId="126DB96C" w14:textId="77777777" w:rsidR="001B3DFA" w:rsidRPr="001B3DFA" w:rsidRDefault="001B3DFA" w:rsidP="001B3DFA">
            <w:pPr>
              <w:spacing w:after="0" w:line="240" w:lineRule="auto"/>
              <w:rPr>
                <w:rFonts w:ascii="Times New Roman" w:eastAsia="Arial" w:hAnsi="Times New Roman" w:cs="Times New Roman"/>
                <w:sz w:val="24"/>
                <w:szCs w:val="24"/>
                <w:lang w:val="lt-LT"/>
              </w:rPr>
            </w:pPr>
          </w:p>
        </w:tc>
      </w:tr>
      <w:tr w:rsidR="001B3DFA" w:rsidRPr="001B3DFA" w14:paraId="568CF970" w14:textId="77777777" w:rsidTr="002251D1">
        <w:trPr>
          <w:trHeight w:val="245"/>
        </w:trPr>
        <w:tc>
          <w:tcPr>
            <w:tcW w:w="2263" w:type="dxa"/>
            <w:shd w:val="clear" w:color="auto" w:fill="F2F2F2"/>
            <w:vAlign w:val="center"/>
          </w:tcPr>
          <w:p w14:paraId="3E57F984" w14:textId="77777777" w:rsidR="001B3DFA" w:rsidRPr="001B3DFA" w:rsidRDefault="001B3DFA" w:rsidP="001B3DFA">
            <w:pPr>
              <w:spacing w:after="0" w:line="240" w:lineRule="auto"/>
              <w:rPr>
                <w:rFonts w:ascii="Times New Roman" w:eastAsia="Arial" w:hAnsi="Times New Roman" w:cs="Times New Roman"/>
                <w:b/>
                <w:sz w:val="24"/>
                <w:szCs w:val="24"/>
                <w:lang w:val="lt-LT"/>
              </w:rPr>
            </w:pPr>
            <w:r w:rsidRPr="001B3DFA">
              <w:rPr>
                <w:rFonts w:ascii="Times New Roman" w:eastAsia="Arial" w:hAnsi="Times New Roman" w:cs="Times New Roman"/>
                <w:b/>
                <w:sz w:val="24"/>
                <w:szCs w:val="24"/>
                <w:lang w:val="lt-LT"/>
              </w:rPr>
              <w:t>Sutarties data</w:t>
            </w:r>
          </w:p>
        </w:tc>
        <w:tc>
          <w:tcPr>
            <w:tcW w:w="2832" w:type="dxa"/>
            <w:vAlign w:val="center"/>
          </w:tcPr>
          <w:p w14:paraId="500C0675" w14:textId="77777777" w:rsidR="001B3DFA" w:rsidRPr="001B3DFA" w:rsidRDefault="001B3DFA" w:rsidP="001B3DFA">
            <w:pPr>
              <w:spacing w:after="0" w:line="240" w:lineRule="auto"/>
              <w:rPr>
                <w:rFonts w:ascii="Times New Roman" w:eastAsia="Arial" w:hAnsi="Times New Roman" w:cs="Times New Roman"/>
                <w:sz w:val="24"/>
                <w:szCs w:val="24"/>
                <w:lang w:val="lt-LT"/>
              </w:rPr>
            </w:pPr>
          </w:p>
        </w:tc>
        <w:tc>
          <w:tcPr>
            <w:tcW w:w="2550" w:type="dxa"/>
            <w:shd w:val="clear" w:color="auto" w:fill="F2F2F2"/>
            <w:vAlign w:val="center"/>
          </w:tcPr>
          <w:p w14:paraId="7860979C" w14:textId="77777777" w:rsidR="001B3DFA" w:rsidRPr="001B3DFA" w:rsidRDefault="001B3DFA" w:rsidP="001B3DFA">
            <w:pPr>
              <w:spacing w:after="0" w:line="240" w:lineRule="auto"/>
              <w:rPr>
                <w:rFonts w:ascii="Times New Roman" w:eastAsia="Arial" w:hAnsi="Times New Roman" w:cs="Times New Roman"/>
                <w:b/>
                <w:sz w:val="24"/>
                <w:szCs w:val="24"/>
                <w:lang w:val="lt-LT"/>
              </w:rPr>
            </w:pPr>
            <w:r w:rsidRPr="001B3DFA">
              <w:rPr>
                <w:rFonts w:ascii="Times New Roman" w:eastAsia="Arial" w:hAnsi="Times New Roman" w:cs="Times New Roman"/>
                <w:b/>
                <w:sz w:val="24"/>
                <w:szCs w:val="24"/>
                <w:lang w:val="lt-LT"/>
              </w:rPr>
              <w:t>Sutarties Nr.</w:t>
            </w:r>
          </w:p>
        </w:tc>
        <w:tc>
          <w:tcPr>
            <w:tcW w:w="2549" w:type="dxa"/>
            <w:vAlign w:val="center"/>
          </w:tcPr>
          <w:p w14:paraId="2CA52519" w14:textId="77777777" w:rsidR="001B3DFA" w:rsidRPr="001B3DFA" w:rsidRDefault="001B3DFA" w:rsidP="001B3DFA">
            <w:pPr>
              <w:spacing w:after="0" w:line="240" w:lineRule="auto"/>
              <w:jc w:val="right"/>
              <w:rPr>
                <w:rFonts w:ascii="Times New Roman" w:eastAsia="Arial" w:hAnsi="Times New Roman" w:cs="Times New Roman"/>
                <w:sz w:val="24"/>
                <w:szCs w:val="24"/>
                <w:lang w:val="lt-LT"/>
              </w:rPr>
            </w:pPr>
          </w:p>
        </w:tc>
      </w:tr>
      <w:tr w:rsidR="001B3DFA" w:rsidRPr="001B3DFA" w14:paraId="1E9DE0AE" w14:textId="77777777" w:rsidTr="002251D1">
        <w:trPr>
          <w:trHeight w:val="238"/>
        </w:trPr>
        <w:tc>
          <w:tcPr>
            <w:tcW w:w="2263" w:type="dxa"/>
            <w:shd w:val="clear" w:color="auto" w:fill="F2F2F2"/>
            <w:vAlign w:val="center"/>
          </w:tcPr>
          <w:p w14:paraId="794A10DB" w14:textId="77777777" w:rsidR="001B3DFA" w:rsidRPr="001B3DFA" w:rsidRDefault="001B3DFA" w:rsidP="001B3DFA">
            <w:pPr>
              <w:spacing w:after="0" w:line="240" w:lineRule="auto"/>
              <w:rPr>
                <w:rFonts w:ascii="Times New Roman" w:eastAsia="Arial" w:hAnsi="Times New Roman" w:cs="Times New Roman"/>
                <w:b/>
                <w:sz w:val="24"/>
                <w:szCs w:val="24"/>
                <w:lang w:val="lt-LT"/>
              </w:rPr>
            </w:pPr>
            <w:r w:rsidRPr="001B3DFA">
              <w:rPr>
                <w:rFonts w:ascii="Times New Roman" w:eastAsia="Arial" w:hAnsi="Times New Roman" w:cs="Times New Roman"/>
                <w:b/>
                <w:sz w:val="24"/>
                <w:szCs w:val="24"/>
                <w:lang w:val="lt-LT"/>
              </w:rPr>
              <w:t>Užsakovas</w:t>
            </w:r>
          </w:p>
        </w:tc>
        <w:tc>
          <w:tcPr>
            <w:tcW w:w="7931" w:type="dxa"/>
            <w:gridSpan w:val="3"/>
            <w:vAlign w:val="center"/>
          </w:tcPr>
          <w:p w14:paraId="2975933A" w14:textId="77777777" w:rsidR="001B3DFA" w:rsidRPr="001B3DFA" w:rsidRDefault="001B3DFA" w:rsidP="001B3DFA">
            <w:pPr>
              <w:spacing w:after="0" w:line="240" w:lineRule="auto"/>
              <w:rPr>
                <w:rFonts w:ascii="Times New Roman" w:eastAsia="Arial" w:hAnsi="Times New Roman" w:cs="Times New Roman"/>
                <w:sz w:val="24"/>
                <w:szCs w:val="24"/>
                <w:lang w:val="lt-LT"/>
              </w:rPr>
            </w:pPr>
          </w:p>
        </w:tc>
      </w:tr>
      <w:tr w:rsidR="001B3DFA" w:rsidRPr="001B3DFA" w14:paraId="2CBBEE84" w14:textId="77777777" w:rsidTr="002251D1">
        <w:trPr>
          <w:trHeight w:val="238"/>
        </w:trPr>
        <w:tc>
          <w:tcPr>
            <w:tcW w:w="2263" w:type="dxa"/>
            <w:shd w:val="clear" w:color="auto" w:fill="F2F2F2"/>
            <w:vAlign w:val="center"/>
          </w:tcPr>
          <w:p w14:paraId="29C12710" w14:textId="77777777" w:rsidR="001B3DFA" w:rsidRPr="001B3DFA" w:rsidRDefault="001B3DFA" w:rsidP="001B3DFA">
            <w:pPr>
              <w:spacing w:after="0" w:line="240" w:lineRule="auto"/>
              <w:rPr>
                <w:rFonts w:ascii="Times New Roman" w:eastAsia="Arial" w:hAnsi="Times New Roman" w:cs="Times New Roman"/>
                <w:b/>
                <w:sz w:val="24"/>
                <w:szCs w:val="24"/>
                <w:lang w:val="lt-LT"/>
              </w:rPr>
            </w:pPr>
            <w:r w:rsidRPr="001B3DFA">
              <w:rPr>
                <w:rFonts w:ascii="Times New Roman" w:eastAsia="Arial" w:hAnsi="Times New Roman" w:cs="Times New Roman"/>
                <w:b/>
                <w:sz w:val="24"/>
                <w:szCs w:val="24"/>
                <w:lang w:val="lt-LT"/>
              </w:rPr>
              <w:t>Rangovas</w:t>
            </w:r>
          </w:p>
        </w:tc>
        <w:tc>
          <w:tcPr>
            <w:tcW w:w="7931" w:type="dxa"/>
            <w:gridSpan w:val="3"/>
            <w:vAlign w:val="center"/>
          </w:tcPr>
          <w:p w14:paraId="72045EF6" w14:textId="77777777" w:rsidR="001B3DFA" w:rsidRPr="001B3DFA" w:rsidRDefault="001B3DFA" w:rsidP="001B3DFA">
            <w:pPr>
              <w:spacing w:after="0" w:line="240" w:lineRule="auto"/>
              <w:rPr>
                <w:rFonts w:ascii="Times New Roman" w:eastAsia="Arial" w:hAnsi="Times New Roman" w:cs="Times New Roman"/>
                <w:sz w:val="24"/>
                <w:szCs w:val="24"/>
                <w:lang w:val="lt-LT"/>
              </w:rPr>
            </w:pPr>
          </w:p>
        </w:tc>
      </w:tr>
      <w:tr w:rsidR="001B3DFA" w:rsidRPr="001B3DFA" w14:paraId="768F309C" w14:textId="77777777" w:rsidTr="002251D1">
        <w:trPr>
          <w:trHeight w:val="238"/>
        </w:trPr>
        <w:tc>
          <w:tcPr>
            <w:tcW w:w="2263" w:type="dxa"/>
            <w:shd w:val="clear" w:color="auto" w:fill="F2F2F2"/>
            <w:vAlign w:val="center"/>
          </w:tcPr>
          <w:p w14:paraId="40BA0E34" w14:textId="77777777" w:rsidR="001B3DFA" w:rsidRPr="001B3DFA" w:rsidRDefault="001B3DFA" w:rsidP="001B3DFA">
            <w:pPr>
              <w:spacing w:after="0" w:line="240" w:lineRule="auto"/>
              <w:rPr>
                <w:rFonts w:ascii="Times New Roman" w:eastAsia="Arial" w:hAnsi="Times New Roman" w:cs="Times New Roman"/>
                <w:b/>
                <w:sz w:val="24"/>
                <w:szCs w:val="24"/>
                <w:lang w:val="lt-LT"/>
              </w:rPr>
            </w:pPr>
            <w:r w:rsidRPr="001B3DFA">
              <w:rPr>
                <w:rFonts w:ascii="Times New Roman" w:eastAsia="Arial" w:hAnsi="Times New Roman" w:cs="Times New Roman"/>
                <w:b/>
                <w:sz w:val="24"/>
                <w:szCs w:val="24"/>
                <w:lang w:val="lt-LT"/>
              </w:rPr>
              <w:t>Priimami Darbai</w:t>
            </w:r>
          </w:p>
        </w:tc>
        <w:tc>
          <w:tcPr>
            <w:tcW w:w="7931" w:type="dxa"/>
            <w:gridSpan w:val="3"/>
            <w:vAlign w:val="center"/>
          </w:tcPr>
          <w:p w14:paraId="3CBFA8F9" w14:textId="77777777" w:rsidR="001B3DFA" w:rsidRPr="001B3DFA" w:rsidRDefault="00000000" w:rsidP="001B3DFA">
            <w:pPr>
              <w:spacing w:after="0" w:line="240" w:lineRule="auto"/>
              <w:jc w:val="both"/>
              <w:rPr>
                <w:rFonts w:ascii="Times New Roman" w:eastAsia="Arial" w:hAnsi="Times New Roman" w:cs="Times New Roman"/>
                <w:sz w:val="24"/>
                <w:szCs w:val="24"/>
                <w:lang w:val="lt-LT"/>
              </w:rPr>
            </w:pPr>
            <w:sdt>
              <w:sdtPr>
                <w:rPr>
                  <w:rFonts w:ascii="Times New Roman" w:hAnsi="Times New Roman" w:cs="Times New Roman"/>
                  <w:sz w:val="24"/>
                  <w:szCs w:val="24"/>
                  <w:lang w:val="lt-LT"/>
                </w:rPr>
                <w:tag w:val="goog_rdk_3"/>
                <w:id w:val="-333069453"/>
              </w:sdtPr>
              <w:sdtContent>
                <w:r w:rsidR="001B3DFA" w:rsidRPr="001B3DFA">
                  <w:rPr>
                    <w:rFonts w:ascii="Segoe UI Symbol" w:eastAsia="Arial Unicode MS" w:hAnsi="Segoe UI Symbol" w:cs="Segoe UI Symbol"/>
                    <w:sz w:val="24"/>
                    <w:szCs w:val="24"/>
                    <w:lang w:val="lt-LT"/>
                  </w:rPr>
                  <w:t>☐</w:t>
                </w:r>
              </w:sdtContent>
            </w:sdt>
            <w:r w:rsidR="001B3DFA" w:rsidRPr="001B3DFA">
              <w:rPr>
                <w:rFonts w:ascii="Times New Roman" w:eastAsia="Arial" w:hAnsi="Times New Roman" w:cs="Times New Roman"/>
                <w:sz w:val="24"/>
                <w:szCs w:val="24"/>
                <w:lang w:val="lt-LT"/>
              </w:rPr>
              <w:t xml:space="preserve">  – [</w:t>
            </w:r>
            <w:r w:rsidR="001B3DFA" w:rsidRPr="001B3DFA">
              <w:rPr>
                <w:rFonts w:ascii="Times New Roman" w:eastAsia="Arial" w:hAnsi="Times New Roman" w:cs="Times New Roman"/>
                <w:i/>
                <w:sz w:val="24"/>
                <w:szCs w:val="24"/>
                <w:highlight w:val="lightGray"/>
                <w:lang w:val="lt-LT"/>
              </w:rPr>
              <w:t>nurodyti Etapo pavadinimą, nurodytą Grafike</w:t>
            </w:r>
            <w:r w:rsidR="001B3DFA" w:rsidRPr="001B3DFA">
              <w:rPr>
                <w:rFonts w:ascii="Times New Roman" w:eastAsia="Arial" w:hAnsi="Times New Roman" w:cs="Times New Roman"/>
                <w:sz w:val="24"/>
                <w:szCs w:val="24"/>
                <w:lang w:val="lt-LT"/>
              </w:rPr>
              <w:t>] Dalis</w:t>
            </w:r>
          </w:p>
          <w:p w14:paraId="1FC22842" w14:textId="77777777" w:rsidR="001B3DFA" w:rsidRPr="001B3DFA" w:rsidRDefault="00000000" w:rsidP="001B3DFA">
            <w:pPr>
              <w:spacing w:after="0" w:line="240" w:lineRule="auto"/>
              <w:jc w:val="both"/>
              <w:rPr>
                <w:rFonts w:ascii="Times New Roman" w:eastAsia="Arial" w:hAnsi="Times New Roman" w:cs="Times New Roman"/>
                <w:sz w:val="24"/>
                <w:szCs w:val="24"/>
                <w:lang w:val="lt-LT"/>
              </w:rPr>
            </w:pPr>
            <w:sdt>
              <w:sdtPr>
                <w:rPr>
                  <w:rFonts w:ascii="Times New Roman" w:hAnsi="Times New Roman" w:cs="Times New Roman"/>
                  <w:sz w:val="24"/>
                  <w:szCs w:val="24"/>
                  <w:lang w:val="lt-LT"/>
                </w:rPr>
                <w:tag w:val="goog_rdk_4"/>
                <w:id w:val="1843121354"/>
              </w:sdtPr>
              <w:sdtContent>
                <w:r w:rsidR="001B3DFA" w:rsidRPr="001B3DFA">
                  <w:rPr>
                    <w:rFonts w:ascii="Segoe UI Symbol" w:eastAsia="Arial Unicode MS" w:hAnsi="Segoe UI Symbol" w:cs="Segoe UI Symbol"/>
                    <w:sz w:val="24"/>
                    <w:szCs w:val="24"/>
                    <w:lang w:val="lt-LT"/>
                  </w:rPr>
                  <w:t>☐</w:t>
                </w:r>
              </w:sdtContent>
            </w:sdt>
            <w:r w:rsidR="001B3DFA" w:rsidRPr="001B3DFA">
              <w:rPr>
                <w:rFonts w:ascii="Times New Roman" w:eastAsia="Arial" w:hAnsi="Times New Roman" w:cs="Times New Roman"/>
                <w:sz w:val="24"/>
                <w:szCs w:val="24"/>
                <w:lang w:val="lt-LT"/>
              </w:rPr>
              <w:t xml:space="preserve">  – visi Darbai pagal Sutartį</w:t>
            </w:r>
          </w:p>
        </w:tc>
      </w:tr>
      <w:tr w:rsidR="001B3DFA" w:rsidRPr="001B3DFA" w14:paraId="60823EB2" w14:textId="77777777" w:rsidTr="002251D1">
        <w:trPr>
          <w:trHeight w:val="1078"/>
        </w:trPr>
        <w:tc>
          <w:tcPr>
            <w:tcW w:w="2263" w:type="dxa"/>
            <w:shd w:val="clear" w:color="auto" w:fill="F2F2F2"/>
            <w:vAlign w:val="center"/>
          </w:tcPr>
          <w:p w14:paraId="6E48B932" w14:textId="77777777" w:rsidR="001B3DFA" w:rsidRPr="001B3DFA" w:rsidRDefault="001B3DFA" w:rsidP="001B3DFA">
            <w:pPr>
              <w:spacing w:after="0" w:line="240" w:lineRule="auto"/>
              <w:rPr>
                <w:rFonts w:ascii="Times New Roman" w:eastAsia="Arial" w:hAnsi="Times New Roman" w:cs="Times New Roman"/>
                <w:b/>
                <w:sz w:val="24"/>
                <w:szCs w:val="24"/>
                <w:lang w:val="lt-LT"/>
              </w:rPr>
            </w:pPr>
            <w:r w:rsidRPr="001B3DFA">
              <w:rPr>
                <w:rFonts w:ascii="Times New Roman" w:eastAsia="Arial" w:hAnsi="Times New Roman" w:cs="Times New Roman"/>
                <w:b/>
                <w:sz w:val="24"/>
                <w:szCs w:val="24"/>
                <w:lang w:val="lt-LT"/>
              </w:rPr>
              <w:t>Darbų priėmimas</w:t>
            </w:r>
          </w:p>
        </w:tc>
        <w:tc>
          <w:tcPr>
            <w:tcW w:w="7931" w:type="dxa"/>
            <w:gridSpan w:val="3"/>
          </w:tcPr>
          <w:p w14:paraId="76F59BFC" w14:textId="77777777" w:rsidR="001B3DFA" w:rsidRPr="001B3DFA" w:rsidRDefault="001B3DFA" w:rsidP="001B3DFA">
            <w:pPr>
              <w:spacing w:after="0" w:line="240" w:lineRule="auto"/>
              <w:jc w:val="both"/>
              <w:rPr>
                <w:rFonts w:ascii="Times New Roman" w:eastAsia="Arial" w:hAnsi="Times New Roman" w:cs="Times New Roman"/>
                <w:sz w:val="24"/>
                <w:szCs w:val="24"/>
                <w:lang w:val="lt-LT"/>
              </w:rPr>
            </w:pPr>
            <w:r w:rsidRPr="001B3DFA">
              <w:rPr>
                <w:rFonts w:ascii="Times New Roman" w:eastAsia="Arial" w:hAnsi="Times New Roman" w:cs="Times New Roman"/>
                <w:sz w:val="24"/>
                <w:szCs w:val="24"/>
                <w:lang w:val="lt-LT"/>
              </w:rPr>
              <w:t>Šalys patvirtina, kad Rangovas užbaigė Darbus, nurodytus šiame akte, pagal Sutarties sąlygų 7.1 punkto „Darbų pabaiga“ reikalavimus, tai yra, pateikė Užsakovui visus Sutarties sąlygų 7.1 punkte nurodytus tinkamus dokumentus žemiau nurodytą Darbų pabaigos dieną.</w:t>
            </w:r>
          </w:p>
          <w:p w14:paraId="476E173F" w14:textId="77777777" w:rsidR="001B3DFA" w:rsidRPr="001B3DFA" w:rsidRDefault="001B3DFA" w:rsidP="001B3DFA">
            <w:pPr>
              <w:spacing w:after="0" w:line="240" w:lineRule="auto"/>
              <w:jc w:val="both"/>
              <w:rPr>
                <w:rFonts w:ascii="Times New Roman" w:eastAsia="Arial" w:hAnsi="Times New Roman" w:cs="Times New Roman"/>
                <w:sz w:val="24"/>
                <w:szCs w:val="24"/>
                <w:lang w:val="lt-LT"/>
              </w:rPr>
            </w:pPr>
          </w:p>
          <w:p w14:paraId="657E99BC" w14:textId="77777777" w:rsidR="001B3DFA" w:rsidRPr="001B3DFA" w:rsidRDefault="001B3DFA" w:rsidP="001B3DFA">
            <w:pPr>
              <w:spacing w:after="0" w:line="240" w:lineRule="auto"/>
              <w:jc w:val="both"/>
              <w:rPr>
                <w:rFonts w:ascii="Times New Roman" w:eastAsia="Arial" w:hAnsi="Times New Roman" w:cs="Times New Roman"/>
                <w:sz w:val="24"/>
                <w:szCs w:val="24"/>
                <w:lang w:val="lt-LT"/>
              </w:rPr>
            </w:pPr>
            <w:r w:rsidRPr="001B3DFA">
              <w:rPr>
                <w:rFonts w:ascii="Times New Roman" w:eastAsia="Arial" w:hAnsi="Times New Roman" w:cs="Times New Roman"/>
                <w:sz w:val="24"/>
                <w:szCs w:val="24"/>
                <w:lang w:val="lt-LT"/>
              </w:rPr>
              <w:t>Rangovas perduoda, o Užsakovas priima Darbus:</w:t>
            </w:r>
          </w:p>
          <w:p w14:paraId="44DCB6EF" w14:textId="77777777" w:rsidR="001B3DFA" w:rsidRPr="001B3DFA" w:rsidRDefault="001B3DFA" w:rsidP="001B3DFA">
            <w:pPr>
              <w:spacing w:after="0" w:line="240" w:lineRule="auto"/>
              <w:jc w:val="both"/>
              <w:rPr>
                <w:rFonts w:ascii="Times New Roman" w:eastAsia="Arial" w:hAnsi="Times New Roman" w:cs="Times New Roman"/>
                <w:sz w:val="24"/>
                <w:szCs w:val="24"/>
                <w:lang w:val="lt-LT"/>
              </w:rPr>
            </w:pPr>
          </w:p>
          <w:p w14:paraId="6262CF68" w14:textId="77777777" w:rsidR="001B3DFA" w:rsidRPr="001B3DFA" w:rsidRDefault="00000000" w:rsidP="001B3DFA">
            <w:pPr>
              <w:spacing w:after="0" w:line="240" w:lineRule="auto"/>
              <w:jc w:val="both"/>
              <w:rPr>
                <w:rFonts w:ascii="Times New Roman" w:eastAsia="Arial" w:hAnsi="Times New Roman" w:cs="Times New Roman"/>
                <w:sz w:val="24"/>
                <w:szCs w:val="24"/>
                <w:lang w:val="lt-LT"/>
              </w:rPr>
            </w:pPr>
            <w:sdt>
              <w:sdtPr>
                <w:rPr>
                  <w:rFonts w:ascii="Times New Roman" w:hAnsi="Times New Roman" w:cs="Times New Roman"/>
                  <w:sz w:val="24"/>
                  <w:szCs w:val="24"/>
                  <w:lang w:val="lt-LT"/>
                </w:rPr>
                <w:tag w:val="goog_rdk_1"/>
                <w:id w:val="-482550402"/>
              </w:sdtPr>
              <w:sdtContent>
                <w:r w:rsidR="001B3DFA" w:rsidRPr="001B3DFA">
                  <w:rPr>
                    <w:rFonts w:ascii="Segoe UI Symbol" w:eastAsia="Arial Unicode MS" w:hAnsi="Segoe UI Symbol" w:cs="Segoe UI Symbol"/>
                    <w:sz w:val="24"/>
                    <w:szCs w:val="24"/>
                    <w:lang w:val="lt-LT"/>
                  </w:rPr>
                  <w:t>☐</w:t>
                </w:r>
              </w:sdtContent>
            </w:sdt>
            <w:r w:rsidR="001B3DFA" w:rsidRPr="001B3DFA">
              <w:rPr>
                <w:rFonts w:ascii="Times New Roman" w:eastAsia="Arial" w:hAnsi="Times New Roman" w:cs="Times New Roman"/>
                <w:sz w:val="24"/>
                <w:szCs w:val="24"/>
                <w:lang w:val="lt-LT"/>
              </w:rPr>
              <w:t xml:space="preserve">  – be išlygų</w:t>
            </w:r>
          </w:p>
          <w:p w14:paraId="03BBA7CB" w14:textId="77777777" w:rsidR="001B3DFA" w:rsidRPr="001B3DFA" w:rsidRDefault="001B3DFA" w:rsidP="001B3DFA">
            <w:pPr>
              <w:spacing w:after="0" w:line="240" w:lineRule="auto"/>
              <w:jc w:val="both"/>
              <w:rPr>
                <w:rFonts w:ascii="Times New Roman" w:eastAsia="Arial" w:hAnsi="Times New Roman" w:cs="Times New Roman"/>
                <w:sz w:val="24"/>
                <w:szCs w:val="24"/>
                <w:lang w:val="lt-LT"/>
              </w:rPr>
            </w:pPr>
          </w:p>
          <w:p w14:paraId="5120D682" w14:textId="77777777" w:rsidR="001B3DFA" w:rsidRPr="001B3DFA" w:rsidRDefault="00000000" w:rsidP="001B3DFA">
            <w:pPr>
              <w:spacing w:after="0" w:line="240" w:lineRule="auto"/>
              <w:jc w:val="both"/>
              <w:rPr>
                <w:rFonts w:ascii="Times New Roman" w:eastAsia="Arial" w:hAnsi="Times New Roman" w:cs="Times New Roman"/>
                <w:sz w:val="24"/>
                <w:szCs w:val="24"/>
                <w:lang w:val="lt-LT"/>
              </w:rPr>
            </w:pPr>
            <w:sdt>
              <w:sdtPr>
                <w:rPr>
                  <w:rFonts w:ascii="Times New Roman" w:hAnsi="Times New Roman" w:cs="Times New Roman"/>
                  <w:sz w:val="24"/>
                  <w:szCs w:val="24"/>
                  <w:lang w:val="lt-LT"/>
                </w:rPr>
                <w:tag w:val="goog_rdk_2"/>
                <w:id w:val="-1991239821"/>
              </w:sdtPr>
              <w:sdtContent>
                <w:r w:rsidR="001B3DFA" w:rsidRPr="001B3DFA">
                  <w:rPr>
                    <w:rFonts w:ascii="Segoe UI Symbol" w:eastAsia="Arial Unicode MS" w:hAnsi="Segoe UI Symbol" w:cs="Segoe UI Symbol"/>
                    <w:sz w:val="24"/>
                    <w:szCs w:val="24"/>
                    <w:lang w:val="lt-LT"/>
                  </w:rPr>
                  <w:t>☐</w:t>
                </w:r>
              </w:sdtContent>
            </w:sdt>
            <w:r w:rsidR="001B3DFA" w:rsidRPr="001B3DFA">
              <w:rPr>
                <w:rFonts w:ascii="Times New Roman" w:eastAsia="Arial" w:hAnsi="Times New Roman" w:cs="Times New Roman"/>
                <w:sz w:val="24"/>
                <w:szCs w:val="24"/>
                <w:lang w:val="lt-LT"/>
              </w:rPr>
              <w:t xml:space="preserve">  – su išlygomis, nurodytomis Defektų akte</w:t>
            </w:r>
          </w:p>
          <w:p w14:paraId="73D2292B" w14:textId="77777777" w:rsidR="001B3DFA" w:rsidRPr="001B3DFA" w:rsidRDefault="001B3DFA" w:rsidP="001B3DFA">
            <w:pPr>
              <w:spacing w:after="0" w:line="240" w:lineRule="auto"/>
              <w:jc w:val="both"/>
              <w:rPr>
                <w:rFonts w:ascii="Times New Roman" w:eastAsia="Arial" w:hAnsi="Times New Roman" w:cs="Times New Roman"/>
                <w:sz w:val="24"/>
                <w:szCs w:val="24"/>
                <w:lang w:val="lt-LT"/>
              </w:rPr>
            </w:pPr>
          </w:p>
        </w:tc>
      </w:tr>
      <w:tr w:rsidR="001B3DFA" w:rsidRPr="001B3DFA" w14:paraId="48C04E52" w14:textId="77777777" w:rsidTr="002251D1">
        <w:trPr>
          <w:trHeight w:val="238"/>
        </w:trPr>
        <w:tc>
          <w:tcPr>
            <w:tcW w:w="2263" w:type="dxa"/>
            <w:shd w:val="clear" w:color="auto" w:fill="F2F2F2"/>
            <w:vAlign w:val="center"/>
          </w:tcPr>
          <w:p w14:paraId="7FAC180A" w14:textId="77777777" w:rsidR="001B3DFA" w:rsidRPr="001B3DFA" w:rsidRDefault="001B3DFA" w:rsidP="001B3DFA">
            <w:pPr>
              <w:spacing w:after="0" w:line="240" w:lineRule="auto"/>
              <w:rPr>
                <w:rFonts w:ascii="Times New Roman" w:eastAsia="Arial" w:hAnsi="Times New Roman" w:cs="Times New Roman"/>
                <w:b/>
                <w:sz w:val="24"/>
                <w:szCs w:val="24"/>
                <w:lang w:val="lt-LT"/>
              </w:rPr>
            </w:pPr>
            <w:r w:rsidRPr="001B3DFA">
              <w:rPr>
                <w:rFonts w:ascii="Times New Roman" w:eastAsia="Arial" w:hAnsi="Times New Roman" w:cs="Times New Roman"/>
                <w:b/>
                <w:sz w:val="24"/>
                <w:szCs w:val="24"/>
                <w:lang w:val="lt-LT"/>
              </w:rPr>
              <w:t>Darbų pabaigos data</w:t>
            </w:r>
          </w:p>
        </w:tc>
        <w:tc>
          <w:tcPr>
            <w:tcW w:w="7931" w:type="dxa"/>
            <w:gridSpan w:val="3"/>
            <w:vAlign w:val="center"/>
          </w:tcPr>
          <w:p w14:paraId="08232E9F" w14:textId="77777777" w:rsidR="001B3DFA" w:rsidRPr="001B3DFA" w:rsidRDefault="001B3DFA" w:rsidP="001B3DFA">
            <w:pPr>
              <w:spacing w:after="0" w:line="240" w:lineRule="auto"/>
              <w:jc w:val="both"/>
              <w:rPr>
                <w:rFonts w:ascii="Times New Roman" w:eastAsia="Arial" w:hAnsi="Times New Roman" w:cs="Times New Roman"/>
                <w:sz w:val="24"/>
                <w:szCs w:val="24"/>
                <w:lang w:val="lt-LT"/>
              </w:rPr>
            </w:pPr>
            <w:r w:rsidRPr="001B3DFA">
              <w:rPr>
                <w:rFonts w:ascii="Times New Roman" w:eastAsia="Arial" w:hAnsi="Times New Roman" w:cs="Times New Roman"/>
                <w:sz w:val="24"/>
                <w:szCs w:val="24"/>
                <w:lang w:val="lt-LT"/>
              </w:rPr>
              <w:t>[</w:t>
            </w:r>
            <w:r w:rsidRPr="001B3DFA">
              <w:rPr>
                <w:rFonts w:ascii="Times New Roman" w:eastAsia="Arial" w:hAnsi="Times New Roman" w:cs="Times New Roman"/>
                <w:i/>
                <w:sz w:val="24"/>
                <w:szCs w:val="24"/>
                <w:highlight w:val="lightGray"/>
                <w:lang w:val="lt-LT"/>
              </w:rPr>
              <w:t>nurodyti datą, kada Rangovas pateikė</w:t>
            </w:r>
            <w:r w:rsidRPr="001B3DFA" w:rsidDel="00F875BC">
              <w:rPr>
                <w:rFonts w:ascii="Times New Roman" w:eastAsia="Arial" w:hAnsi="Times New Roman" w:cs="Times New Roman"/>
                <w:i/>
                <w:sz w:val="24"/>
                <w:szCs w:val="24"/>
                <w:highlight w:val="lightGray"/>
                <w:lang w:val="lt-LT"/>
              </w:rPr>
              <w:t xml:space="preserve"> </w:t>
            </w:r>
            <w:r w:rsidRPr="001B3DFA">
              <w:rPr>
                <w:rFonts w:ascii="Times New Roman" w:eastAsia="Arial" w:hAnsi="Times New Roman" w:cs="Times New Roman"/>
                <w:i/>
                <w:sz w:val="24"/>
                <w:szCs w:val="24"/>
                <w:highlight w:val="lightGray"/>
                <w:lang w:val="lt-LT"/>
              </w:rPr>
              <w:t>Užsakovui visus Sutarties sąlygų 7.1 punkte „Darbų pabaiga“ nurodytus tinkamus dokumentus, įrodančius, kad Rangovas užbaigė visus Darbus (žr. Sutarties sąlygų 7.2.5 punktą)</w:t>
            </w:r>
            <w:r w:rsidRPr="001B3DFA">
              <w:rPr>
                <w:rFonts w:ascii="Times New Roman" w:eastAsia="Arial" w:hAnsi="Times New Roman" w:cs="Times New Roman"/>
                <w:sz w:val="24"/>
                <w:szCs w:val="24"/>
                <w:highlight w:val="lightGray"/>
                <w:lang w:val="lt-LT"/>
              </w:rPr>
              <w:t>]</w:t>
            </w:r>
          </w:p>
        </w:tc>
      </w:tr>
      <w:tr w:rsidR="001B3DFA" w:rsidRPr="001B3DFA" w14:paraId="37048406" w14:textId="77777777" w:rsidTr="002251D1">
        <w:trPr>
          <w:trHeight w:val="238"/>
        </w:trPr>
        <w:tc>
          <w:tcPr>
            <w:tcW w:w="2263" w:type="dxa"/>
            <w:shd w:val="clear" w:color="auto" w:fill="F2F2F2"/>
            <w:vAlign w:val="center"/>
          </w:tcPr>
          <w:p w14:paraId="14898159" w14:textId="77777777" w:rsidR="001B3DFA" w:rsidRPr="001B3DFA" w:rsidRDefault="001B3DFA" w:rsidP="001B3DFA">
            <w:pPr>
              <w:spacing w:after="0" w:line="240" w:lineRule="auto"/>
              <w:rPr>
                <w:rFonts w:ascii="Times New Roman" w:eastAsia="Arial" w:hAnsi="Times New Roman" w:cs="Times New Roman"/>
                <w:b/>
                <w:sz w:val="24"/>
                <w:szCs w:val="24"/>
                <w:lang w:val="lt-LT"/>
              </w:rPr>
            </w:pPr>
            <w:r w:rsidRPr="001B3DFA">
              <w:rPr>
                <w:rFonts w:ascii="Times New Roman" w:eastAsia="Arial" w:hAnsi="Times New Roman" w:cs="Times New Roman"/>
                <w:b/>
                <w:sz w:val="24"/>
                <w:szCs w:val="24"/>
                <w:lang w:val="lt-LT"/>
              </w:rPr>
              <w:t>Sutarties kaina</w:t>
            </w:r>
          </w:p>
        </w:tc>
        <w:tc>
          <w:tcPr>
            <w:tcW w:w="7931" w:type="dxa"/>
            <w:gridSpan w:val="3"/>
            <w:vAlign w:val="center"/>
          </w:tcPr>
          <w:p w14:paraId="7A33F9D6" w14:textId="77777777" w:rsidR="001B3DFA" w:rsidRPr="001B3DFA" w:rsidRDefault="001B3DFA" w:rsidP="001B3DFA">
            <w:pPr>
              <w:spacing w:after="0" w:line="240" w:lineRule="auto"/>
              <w:jc w:val="both"/>
              <w:rPr>
                <w:rFonts w:ascii="Times New Roman" w:eastAsia="Arial" w:hAnsi="Times New Roman" w:cs="Times New Roman"/>
                <w:sz w:val="24"/>
                <w:szCs w:val="24"/>
                <w:lang w:val="lt-LT"/>
              </w:rPr>
            </w:pPr>
            <w:r w:rsidRPr="001B3DFA">
              <w:rPr>
                <w:rFonts w:ascii="Times New Roman" w:eastAsia="Arial" w:hAnsi="Times New Roman" w:cs="Times New Roman"/>
                <w:sz w:val="24"/>
                <w:szCs w:val="24"/>
                <w:lang w:val="lt-LT"/>
              </w:rPr>
              <w:t>[...] EUR, įskaitant PVM</w:t>
            </w:r>
          </w:p>
        </w:tc>
      </w:tr>
      <w:tr w:rsidR="001B3DFA" w:rsidRPr="001B3DFA" w14:paraId="0386B66C" w14:textId="77777777" w:rsidTr="002251D1">
        <w:trPr>
          <w:trHeight w:val="238"/>
        </w:trPr>
        <w:tc>
          <w:tcPr>
            <w:tcW w:w="2263" w:type="dxa"/>
            <w:shd w:val="clear" w:color="auto" w:fill="F2F2F2"/>
            <w:vAlign w:val="center"/>
          </w:tcPr>
          <w:p w14:paraId="4349A8A1" w14:textId="77777777" w:rsidR="001B3DFA" w:rsidRPr="001B3DFA" w:rsidRDefault="001B3DFA" w:rsidP="001B3DFA">
            <w:pPr>
              <w:spacing w:after="0" w:line="240" w:lineRule="auto"/>
              <w:rPr>
                <w:rFonts w:ascii="Times New Roman" w:eastAsia="Arial" w:hAnsi="Times New Roman" w:cs="Times New Roman"/>
                <w:b/>
                <w:sz w:val="24"/>
                <w:szCs w:val="24"/>
                <w:lang w:val="lt-LT"/>
              </w:rPr>
            </w:pPr>
            <w:r w:rsidRPr="001B3DFA">
              <w:rPr>
                <w:rFonts w:ascii="Times New Roman" w:eastAsia="Arial" w:hAnsi="Times New Roman" w:cs="Times New Roman"/>
                <w:b/>
                <w:sz w:val="24"/>
                <w:szCs w:val="24"/>
                <w:lang w:val="lt-LT"/>
              </w:rPr>
              <w:t>Defektų aktas</w:t>
            </w:r>
          </w:p>
        </w:tc>
        <w:tc>
          <w:tcPr>
            <w:tcW w:w="7931" w:type="dxa"/>
            <w:gridSpan w:val="3"/>
            <w:vAlign w:val="center"/>
          </w:tcPr>
          <w:p w14:paraId="7BD70924" w14:textId="77777777" w:rsidR="001B3DFA" w:rsidRPr="001B3DFA" w:rsidRDefault="00000000" w:rsidP="001B3DFA">
            <w:pPr>
              <w:spacing w:after="0" w:line="240" w:lineRule="auto"/>
              <w:jc w:val="both"/>
              <w:rPr>
                <w:rFonts w:ascii="Times New Roman" w:eastAsia="Arial" w:hAnsi="Times New Roman" w:cs="Times New Roman"/>
                <w:sz w:val="24"/>
                <w:szCs w:val="24"/>
                <w:lang w:val="lt-LT"/>
              </w:rPr>
            </w:pPr>
            <w:sdt>
              <w:sdtPr>
                <w:rPr>
                  <w:rFonts w:ascii="Times New Roman" w:hAnsi="Times New Roman" w:cs="Times New Roman"/>
                  <w:sz w:val="24"/>
                  <w:szCs w:val="24"/>
                  <w:lang w:val="lt-LT"/>
                </w:rPr>
                <w:tag w:val="goog_rdk_6"/>
                <w:id w:val="-1150207574"/>
              </w:sdtPr>
              <w:sdtContent>
                <w:r w:rsidR="001B3DFA" w:rsidRPr="001B3DFA">
                  <w:rPr>
                    <w:rFonts w:ascii="Segoe UI Symbol" w:eastAsia="Arial Unicode MS" w:hAnsi="Segoe UI Symbol" w:cs="Segoe UI Symbol"/>
                    <w:sz w:val="24"/>
                    <w:szCs w:val="24"/>
                    <w:lang w:val="lt-LT"/>
                  </w:rPr>
                  <w:t>☐</w:t>
                </w:r>
              </w:sdtContent>
            </w:sdt>
            <w:r w:rsidR="001B3DFA" w:rsidRPr="001B3DFA">
              <w:rPr>
                <w:rFonts w:ascii="Times New Roman" w:eastAsia="Arial" w:hAnsi="Times New Roman" w:cs="Times New Roman"/>
                <w:sz w:val="24"/>
                <w:szCs w:val="24"/>
                <w:lang w:val="lt-LT"/>
              </w:rPr>
              <w:t xml:space="preserve">  – pridedamas</w:t>
            </w:r>
          </w:p>
        </w:tc>
      </w:tr>
    </w:tbl>
    <w:p w14:paraId="621108F3" w14:textId="77777777" w:rsidR="001B3DFA" w:rsidRPr="001B3DFA" w:rsidRDefault="001B3DFA" w:rsidP="001B3DFA">
      <w:pPr>
        <w:spacing w:after="0" w:line="240" w:lineRule="auto"/>
        <w:rPr>
          <w:rFonts w:ascii="Times New Roman" w:eastAsia="Arial" w:hAnsi="Times New Roman" w:cs="Times New Roman"/>
          <w:sz w:val="24"/>
          <w:szCs w:val="24"/>
          <w:lang w:val="lt-LT"/>
        </w:rPr>
      </w:pPr>
    </w:p>
    <w:p w14:paraId="42914990" w14:textId="77777777" w:rsidR="001B3DFA" w:rsidRPr="001B3DFA" w:rsidRDefault="001B3DFA" w:rsidP="001B3DFA">
      <w:pPr>
        <w:spacing w:after="0" w:line="240" w:lineRule="auto"/>
        <w:jc w:val="both"/>
        <w:rPr>
          <w:rFonts w:ascii="Times New Roman" w:eastAsia="Arial" w:hAnsi="Times New Roman" w:cs="Times New Roman"/>
          <w:b/>
          <w:sz w:val="24"/>
          <w:szCs w:val="24"/>
          <w:lang w:val="lt-LT"/>
        </w:rPr>
      </w:pPr>
      <w:r w:rsidRPr="001B3DFA">
        <w:rPr>
          <w:rFonts w:ascii="Times New Roman" w:eastAsia="Arial" w:hAnsi="Times New Roman" w:cs="Times New Roman"/>
          <w:b/>
          <w:sz w:val="24"/>
          <w:szCs w:val="24"/>
          <w:lang w:val="lt-LT"/>
        </w:rPr>
        <w:t>Šalių atstovų parašai</w:t>
      </w:r>
    </w:p>
    <w:p w14:paraId="41260B61" w14:textId="77777777" w:rsidR="00A159C3" w:rsidRPr="001B3DFA" w:rsidRDefault="00A159C3" w:rsidP="001B3DFA">
      <w:pPr>
        <w:spacing w:after="0" w:line="240" w:lineRule="auto"/>
        <w:rPr>
          <w:rFonts w:ascii="Times New Roman" w:hAnsi="Times New Roman" w:cs="Times New Roman"/>
          <w:sz w:val="24"/>
          <w:szCs w:val="24"/>
        </w:rPr>
      </w:pPr>
    </w:p>
    <w:sectPr w:rsidR="00A159C3" w:rsidRPr="001B3DFA" w:rsidSect="001B3DFA">
      <w:headerReference w:type="default" r:id="rId6"/>
      <w:footerReference w:type="default" r:id="rId7"/>
      <w:footerReference w:type="first" r:id="rId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C1F1F" w14:textId="77777777" w:rsidR="007C6DF6" w:rsidRDefault="007C6DF6">
      <w:pPr>
        <w:spacing w:after="0" w:line="240" w:lineRule="auto"/>
      </w:pPr>
      <w:r>
        <w:separator/>
      </w:r>
    </w:p>
  </w:endnote>
  <w:endnote w:type="continuationSeparator" w:id="0">
    <w:p w14:paraId="16C341BB" w14:textId="77777777" w:rsidR="007C6DF6" w:rsidRDefault="007C6D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auto"/>
    <w:pitch w:val="default"/>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88B02" w14:textId="77777777" w:rsidR="001B3DFA" w:rsidRDefault="001B3DFA">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96485" w14:textId="77777777" w:rsidR="001B3DFA" w:rsidRDefault="001B3DFA">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9CD12" w14:textId="77777777" w:rsidR="007C6DF6" w:rsidRDefault="007C6DF6">
      <w:pPr>
        <w:spacing w:after="0" w:line="240" w:lineRule="auto"/>
      </w:pPr>
      <w:r>
        <w:separator/>
      </w:r>
    </w:p>
  </w:footnote>
  <w:footnote w:type="continuationSeparator" w:id="0">
    <w:p w14:paraId="6C9FAB64" w14:textId="77777777" w:rsidR="007C6DF6" w:rsidRDefault="007C6D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FF9BE" w14:textId="77777777" w:rsidR="001B3DFA" w:rsidRDefault="001B3DFA">
    <w:pPr>
      <w:pBdr>
        <w:top w:val="nil"/>
        <w:left w:val="nil"/>
        <w:bottom w:val="single" w:sz="12" w:space="1" w:color="000000"/>
        <w:right w:val="nil"/>
        <w:between w:val="nil"/>
      </w:pBdr>
      <w:tabs>
        <w:tab w:val="center" w:pos="4819"/>
        <w:tab w:val="right" w:pos="9638"/>
      </w:tabs>
      <w:spacing w:after="0" w:line="240" w:lineRule="auto"/>
      <w:rPr>
        <w:rFonts w:ascii="Arial" w:eastAsia="Arial" w:hAnsi="Arial" w:cs="Arial"/>
        <w:color w:val="000000"/>
        <w:sz w:val="18"/>
        <w:szCs w:val="18"/>
      </w:rPr>
    </w:pPr>
    <w:r>
      <w:rPr>
        <w:rFonts w:ascii="Arial" w:eastAsia="Arial" w:hAnsi="Arial" w:cs="Arial"/>
        <w:color w:val="000000"/>
        <w:sz w:val="18"/>
        <w:szCs w:val="18"/>
      </w:rPr>
      <w:t>Statybos rangos sutartis | Priedas Nr. 10 – Darbų perdavimo-priėmimo akto forma</w:t>
    </w:r>
  </w:p>
  <w:p w14:paraId="11DCE576" w14:textId="77777777" w:rsidR="001B3DFA" w:rsidRDefault="001B3DFA">
    <w:pPr>
      <w:tabs>
        <w:tab w:val="center" w:pos="4986"/>
        <w:tab w:val="right" w:pos="9972"/>
      </w:tabs>
      <w:spacing w:after="0" w:line="240" w:lineRule="auto"/>
      <w:jc w:val="both"/>
      <w:rPr>
        <w:rFonts w:ascii="Arial" w:eastAsia="Arial" w:hAnsi="Arial" w:cs="Arial"/>
        <w:sz w:val="18"/>
        <w:szCs w:val="18"/>
      </w:rPr>
    </w:pPr>
  </w:p>
  <w:p w14:paraId="625BA7DF" w14:textId="77777777" w:rsidR="001B3DFA" w:rsidRDefault="001B3DFA">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DFA"/>
    <w:rsid w:val="000F3CD7"/>
    <w:rsid w:val="001B3DFA"/>
    <w:rsid w:val="005F6FD3"/>
    <w:rsid w:val="007C6DF6"/>
    <w:rsid w:val="00A159C3"/>
    <w:rsid w:val="00AB2FD1"/>
    <w:rsid w:val="00B32815"/>
    <w:rsid w:val="00BA0EA7"/>
    <w:rsid w:val="00D9003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BF48E"/>
  <w15:chartTrackingRefBased/>
  <w15:docId w15:val="{5A051C64-4874-487A-9D35-5871D5C0D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3DFA"/>
    <w:pPr>
      <w:spacing w:after="200" w:line="276" w:lineRule="auto"/>
    </w:pPr>
    <w:rPr>
      <w:rFonts w:ascii="Calibri" w:eastAsia="Calibri" w:hAnsi="Calibri" w:cs="Calibri"/>
      <w:kern w:val="0"/>
      <w:lang w:val="en-US"/>
      <w14:ligatures w14:val="none"/>
    </w:rPr>
  </w:style>
  <w:style w:type="paragraph" w:styleId="Antrat1">
    <w:name w:val="heading 1"/>
    <w:basedOn w:val="prastasis"/>
    <w:next w:val="prastasis"/>
    <w:link w:val="Antrat1Diagrama"/>
    <w:uiPriority w:val="9"/>
    <w:qFormat/>
    <w:rsid w:val="001B3DFA"/>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lt-LT"/>
      <w14:ligatures w14:val="standardContextual"/>
    </w:rPr>
  </w:style>
  <w:style w:type="paragraph" w:styleId="Antrat2">
    <w:name w:val="heading 2"/>
    <w:basedOn w:val="prastasis"/>
    <w:next w:val="prastasis"/>
    <w:link w:val="Antrat2Diagrama"/>
    <w:uiPriority w:val="9"/>
    <w:semiHidden/>
    <w:unhideWhenUsed/>
    <w:qFormat/>
    <w:rsid w:val="001B3DFA"/>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lt-LT"/>
      <w14:ligatures w14:val="standardContextual"/>
    </w:rPr>
  </w:style>
  <w:style w:type="paragraph" w:styleId="Antrat3">
    <w:name w:val="heading 3"/>
    <w:basedOn w:val="prastasis"/>
    <w:next w:val="prastasis"/>
    <w:link w:val="Antrat3Diagrama"/>
    <w:uiPriority w:val="9"/>
    <w:semiHidden/>
    <w:unhideWhenUsed/>
    <w:qFormat/>
    <w:rsid w:val="001B3DFA"/>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lt-LT"/>
      <w14:ligatures w14:val="standardContextual"/>
    </w:rPr>
  </w:style>
  <w:style w:type="paragraph" w:styleId="Antrat4">
    <w:name w:val="heading 4"/>
    <w:basedOn w:val="prastasis"/>
    <w:next w:val="prastasis"/>
    <w:link w:val="Antrat4Diagrama"/>
    <w:uiPriority w:val="9"/>
    <w:semiHidden/>
    <w:unhideWhenUsed/>
    <w:qFormat/>
    <w:rsid w:val="001B3DFA"/>
    <w:pPr>
      <w:keepNext/>
      <w:keepLines/>
      <w:spacing w:before="80" w:after="40" w:line="259" w:lineRule="auto"/>
      <w:outlineLvl w:val="3"/>
    </w:pPr>
    <w:rPr>
      <w:rFonts w:asciiTheme="minorHAnsi" w:eastAsiaTheme="majorEastAsia" w:hAnsiTheme="minorHAnsi" w:cstheme="majorBidi"/>
      <w:i/>
      <w:iCs/>
      <w:color w:val="2F5496" w:themeColor="accent1" w:themeShade="BF"/>
      <w:kern w:val="2"/>
      <w:lang w:val="lt-LT"/>
      <w14:ligatures w14:val="standardContextual"/>
    </w:rPr>
  </w:style>
  <w:style w:type="paragraph" w:styleId="Antrat5">
    <w:name w:val="heading 5"/>
    <w:basedOn w:val="prastasis"/>
    <w:next w:val="prastasis"/>
    <w:link w:val="Antrat5Diagrama"/>
    <w:uiPriority w:val="9"/>
    <w:semiHidden/>
    <w:unhideWhenUsed/>
    <w:qFormat/>
    <w:rsid w:val="001B3DFA"/>
    <w:pPr>
      <w:keepNext/>
      <w:keepLines/>
      <w:spacing w:before="80" w:after="40" w:line="259" w:lineRule="auto"/>
      <w:outlineLvl w:val="4"/>
    </w:pPr>
    <w:rPr>
      <w:rFonts w:asciiTheme="minorHAnsi" w:eastAsiaTheme="majorEastAsia" w:hAnsiTheme="minorHAnsi" w:cstheme="majorBidi"/>
      <w:color w:val="2F5496" w:themeColor="accent1" w:themeShade="BF"/>
      <w:kern w:val="2"/>
      <w:lang w:val="lt-LT"/>
      <w14:ligatures w14:val="standardContextual"/>
    </w:rPr>
  </w:style>
  <w:style w:type="paragraph" w:styleId="Antrat6">
    <w:name w:val="heading 6"/>
    <w:basedOn w:val="prastasis"/>
    <w:next w:val="prastasis"/>
    <w:link w:val="Antrat6Diagrama"/>
    <w:uiPriority w:val="9"/>
    <w:semiHidden/>
    <w:unhideWhenUsed/>
    <w:qFormat/>
    <w:rsid w:val="001B3DFA"/>
    <w:pPr>
      <w:keepNext/>
      <w:keepLines/>
      <w:spacing w:before="40" w:after="0" w:line="259" w:lineRule="auto"/>
      <w:outlineLvl w:val="5"/>
    </w:pPr>
    <w:rPr>
      <w:rFonts w:asciiTheme="minorHAnsi" w:eastAsiaTheme="majorEastAsia" w:hAnsiTheme="minorHAnsi" w:cstheme="majorBidi"/>
      <w:i/>
      <w:iCs/>
      <w:color w:val="595959" w:themeColor="text1" w:themeTint="A6"/>
      <w:kern w:val="2"/>
      <w:lang w:val="lt-LT"/>
      <w14:ligatures w14:val="standardContextual"/>
    </w:rPr>
  </w:style>
  <w:style w:type="paragraph" w:styleId="Antrat7">
    <w:name w:val="heading 7"/>
    <w:basedOn w:val="prastasis"/>
    <w:next w:val="prastasis"/>
    <w:link w:val="Antrat7Diagrama"/>
    <w:uiPriority w:val="9"/>
    <w:semiHidden/>
    <w:unhideWhenUsed/>
    <w:qFormat/>
    <w:rsid w:val="001B3DFA"/>
    <w:pPr>
      <w:keepNext/>
      <w:keepLines/>
      <w:spacing w:before="40" w:after="0" w:line="259" w:lineRule="auto"/>
      <w:outlineLvl w:val="6"/>
    </w:pPr>
    <w:rPr>
      <w:rFonts w:asciiTheme="minorHAnsi" w:eastAsiaTheme="majorEastAsia" w:hAnsiTheme="minorHAnsi" w:cstheme="majorBidi"/>
      <w:color w:val="595959" w:themeColor="text1" w:themeTint="A6"/>
      <w:kern w:val="2"/>
      <w:lang w:val="lt-LT"/>
      <w14:ligatures w14:val="standardContextual"/>
    </w:rPr>
  </w:style>
  <w:style w:type="paragraph" w:styleId="Antrat8">
    <w:name w:val="heading 8"/>
    <w:basedOn w:val="prastasis"/>
    <w:next w:val="prastasis"/>
    <w:link w:val="Antrat8Diagrama"/>
    <w:uiPriority w:val="9"/>
    <w:semiHidden/>
    <w:unhideWhenUsed/>
    <w:qFormat/>
    <w:rsid w:val="001B3DFA"/>
    <w:pPr>
      <w:keepNext/>
      <w:keepLines/>
      <w:spacing w:after="0" w:line="259" w:lineRule="auto"/>
      <w:outlineLvl w:val="7"/>
    </w:pPr>
    <w:rPr>
      <w:rFonts w:asciiTheme="minorHAnsi" w:eastAsiaTheme="majorEastAsia" w:hAnsiTheme="minorHAnsi" w:cstheme="majorBidi"/>
      <w:i/>
      <w:iCs/>
      <w:color w:val="272727" w:themeColor="text1" w:themeTint="D8"/>
      <w:kern w:val="2"/>
      <w:lang w:val="lt-LT"/>
      <w14:ligatures w14:val="standardContextual"/>
    </w:rPr>
  </w:style>
  <w:style w:type="paragraph" w:styleId="Antrat9">
    <w:name w:val="heading 9"/>
    <w:basedOn w:val="prastasis"/>
    <w:next w:val="prastasis"/>
    <w:link w:val="Antrat9Diagrama"/>
    <w:uiPriority w:val="9"/>
    <w:semiHidden/>
    <w:unhideWhenUsed/>
    <w:qFormat/>
    <w:rsid w:val="001B3DFA"/>
    <w:pPr>
      <w:keepNext/>
      <w:keepLines/>
      <w:spacing w:after="0" w:line="259" w:lineRule="auto"/>
      <w:outlineLvl w:val="8"/>
    </w:pPr>
    <w:rPr>
      <w:rFonts w:asciiTheme="minorHAnsi" w:eastAsiaTheme="majorEastAsia" w:hAnsiTheme="minorHAnsi" w:cstheme="majorBidi"/>
      <w:color w:val="272727" w:themeColor="text1" w:themeTint="D8"/>
      <w:kern w:val="2"/>
      <w:lang w:val="lt-LT"/>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3DF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B3DF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B3DF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B3DF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B3DF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B3DF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B3DF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B3DF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B3DF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B3DFA"/>
    <w:pPr>
      <w:spacing w:after="80" w:line="240" w:lineRule="auto"/>
      <w:contextualSpacing/>
    </w:pPr>
    <w:rPr>
      <w:rFonts w:asciiTheme="majorHAnsi" w:eastAsiaTheme="majorEastAsia" w:hAnsiTheme="majorHAnsi" w:cstheme="majorBidi"/>
      <w:spacing w:val="-10"/>
      <w:kern w:val="28"/>
      <w:sz w:val="56"/>
      <w:szCs w:val="56"/>
      <w:lang w:val="lt-LT"/>
      <w14:ligatures w14:val="standardContextual"/>
    </w:rPr>
  </w:style>
  <w:style w:type="character" w:customStyle="1" w:styleId="PavadinimasDiagrama">
    <w:name w:val="Pavadinimas Diagrama"/>
    <w:basedOn w:val="Numatytasispastraiposriftas"/>
    <w:link w:val="Pavadinimas"/>
    <w:uiPriority w:val="10"/>
    <w:rsid w:val="001B3DF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B3DFA"/>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lt-LT"/>
      <w14:ligatures w14:val="standardContextual"/>
    </w:rPr>
  </w:style>
  <w:style w:type="character" w:customStyle="1" w:styleId="PaantratDiagrama">
    <w:name w:val="Paantraštė Diagrama"/>
    <w:basedOn w:val="Numatytasispastraiposriftas"/>
    <w:link w:val="Paantrat"/>
    <w:uiPriority w:val="11"/>
    <w:rsid w:val="001B3DF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B3DFA"/>
    <w:pPr>
      <w:spacing w:before="160" w:after="160" w:line="259" w:lineRule="auto"/>
      <w:jc w:val="center"/>
    </w:pPr>
    <w:rPr>
      <w:rFonts w:asciiTheme="minorHAnsi" w:eastAsiaTheme="minorHAnsi" w:hAnsiTheme="minorHAnsi" w:cstheme="minorBidi"/>
      <w:i/>
      <w:iCs/>
      <w:color w:val="404040" w:themeColor="text1" w:themeTint="BF"/>
      <w:kern w:val="2"/>
      <w:lang w:val="lt-LT"/>
      <w14:ligatures w14:val="standardContextual"/>
    </w:rPr>
  </w:style>
  <w:style w:type="character" w:customStyle="1" w:styleId="CitataDiagrama">
    <w:name w:val="Citata Diagrama"/>
    <w:basedOn w:val="Numatytasispastraiposriftas"/>
    <w:link w:val="Citata"/>
    <w:uiPriority w:val="29"/>
    <w:rsid w:val="001B3DFA"/>
    <w:rPr>
      <w:i/>
      <w:iCs/>
      <w:color w:val="404040" w:themeColor="text1" w:themeTint="BF"/>
    </w:rPr>
  </w:style>
  <w:style w:type="paragraph" w:styleId="Sraopastraipa">
    <w:name w:val="List Paragraph"/>
    <w:basedOn w:val="prastasis"/>
    <w:uiPriority w:val="34"/>
    <w:qFormat/>
    <w:rsid w:val="001B3DFA"/>
    <w:pPr>
      <w:spacing w:after="160" w:line="259" w:lineRule="auto"/>
      <w:ind w:left="720"/>
      <w:contextualSpacing/>
    </w:pPr>
    <w:rPr>
      <w:rFonts w:asciiTheme="minorHAnsi" w:eastAsiaTheme="minorHAnsi" w:hAnsiTheme="minorHAnsi" w:cstheme="minorBidi"/>
      <w:kern w:val="2"/>
      <w:lang w:val="lt-LT"/>
      <w14:ligatures w14:val="standardContextual"/>
    </w:rPr>
  </w:style>
  <w:style w:type="character" w:styleId="Rykuspabraukimas">
    <w:name w:val="Intense Emphasis"/>
    <w:basedOn w:val="Numatytasispastraiposriftas"/>
    <w:uiPriority w:val="21"/>
    <w:qFormat/>
    <w:rsid w:val="001B3DFA"/>
    <w:rPr>
      <w:i/>
      <w:iCs/>
      <w:color w:val="2F5496" w:themeColor="accent1" w:themeShade="BF"/>
    </w:rPr>
  </w:style>
  <w:style w:type="paragraph" w:styleId="Iskirtacitata">
    <w:name w:val="Intense Quote"/>
    <w:basedOn w:val="prastasis"/>
    <w:next w:val="prastasis"/>
    <w:link w:val="IskirtacitataDiagrama"/>
    <w:uiPriority w:val="30"/>
    <w:qFormat/>
    <w:rsid w:val="001B3DFA"/>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lang w:val="lt-LT"/>
      <w14:ligatures w14:val="standardContextual"/>
    </w:rPr>
  </w:style>
  <w:style w:type="character" w:customStyle="1" w:styleId="IskirtacitataDiagrama">
    <w:name w:val="Išskirta citata Diagrama"/>
    <w:basedOn w:val="Numatytasispastraiposriftas"/>
    <w:link w:val="Iskirtacitata"/>
    <w:uiPriority w:val="30"/>
    <w:rsid w:val="001B3DFA"/>
    <w:rPr>
      <w:i/>
      <w:iCs/>
      <w:color w:val="2F5496" w:themeColor="accent1" w:themeShade="BF"/>
    </w:rPr>
  </w:style>
  <w:style w:type="character" w:styleId="Rykinuoroda">
    <w:name w:val="Intense Reference"/>
    <w:basedOn w:val="Numatytasispastraiposriftas"/>
    <w:uiPriority w:val="32"/>
    <w:qFormat/>
    <w:rsid w:val="001B3DF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650</Words>
  <Characters>371</Characters>
  <Application>Microsoft Office Word</Application>
  <DocSecurity>0</DocSecurity>
  <Lines>3</Lines>
  <Paragraphs>2</Paragraphs>
  <ScaleCrop>false</ScaleCrop>
  <Company/>
  <LinksUpToDate>false</LinksUpToDate>
  <CharactersWithSpaces>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Sandra Rusonienė</cp:lastModifiedBy>
  <cp:revision>3</cp:revision>
  <dcterms:created xsi:type="dcterms:W3CDTF">2026-04-03T06:55:00Z</dcterms:created>
  <dcterms:modified xsi:type="dcterms:W3CDTF">2026-04-03T07:09:00Z</dcterms:modified>
</cp:coreProperties>
</file>